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4E2B">
      <w:pPr>
        <w:spacing w:after="0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30"/>
        </w:rPr>
        <w:t>OGŁOSZENIA PARAFIALNE</w:t>
      </w:r>
    </w:p>
    <w:p w:rsidR="00000000" w:rsidRDefault="00454E2B">
      <w:pPr>
        <w:spacing w:after="0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r>
        <w:rPr>
          <w:rFonts w:ascii="Georgia" w:hAnsi="Georgia" w:cs="Georgia"/>
          <w:b/>
          <w:sz w:val="44"/>
          <w:szCs w:val="30"/>
        </w:rPr>
        <w:t>XVII Niedziela Zwykła</w:t>
      </w:r>
    </w:p>
    <w:p w:rsidR="00000000" w:rsidRDefault="00454E2B">
      <w:pPr>
        <w:spacing w:after="0"/>
        <w:ind w:left="567" w:hanging="425"/>
        <w:jc w:val="center"/>
        <w:rPr>
          <w:rFonts w:ascii="Cambria" w:hAnsi="Cambria" w:cs="Cambria"/>
        </w:rPr>
      </w:pPr>
      <w:r>
        <w:rPr>
          <w:rFonts w:ascii="Georgia" w:hAnsi="Georgia" w:cs="Georgia"/>
          <w:b/>
          <w:sz w:val="44"/>
          <w:szCs w:val="30"/>
        </w:rPr>
        <w:t>24 lipca 2016</w:t>
      </w:r>
    </w:p>
    <w:p w:rsidR="00000000" w:rsidRDefault="00454E2B">
      <w:pPr>
        <w:spacing w:after="0"/>
        <w:ind w:left="567" w:hanging="425"/>
        <w:jc w:val="center"/>
        <w:rPr>
          <w:rFonts w:ascii="Cambria" w:hAnsi="Cambria" w:cs="Cambria"/>
        </w:rPr>
      </w:pPr>
    </w:p>
    <w:p w:rsidR="00000000" w:rsidRDefault="00454E2B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 xml:space="preserve">Dzisiaj z okazji Uroczystości Św. Krzysztofa – patrona kierowców i podróżujących, poświęcenie pojazdów mechanicznych. W Bogucinie po Mszy Świętej o godz. 9:00, a na Głównej po Mszy Świętej o godz. </w:t>
      </w:r>
      <w:r>
        <w:rPr>
          <w:rFonts w:ascii="Cambria" w:hAnsi="Cambria" w:cs="Cambria"/>
          <w:sz w:val="32"/>
          <w:szCs w:val="30"/>
        </w:rPr>
        <w:t>12:00.</w:t>
      </w:r>
    </w:p>
    <w:p w:rsidR="00000000" w:rsidRDefault="00454E2B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poniedziałek obchodzimy w Kościele święto świętego Jakuba Apostoła.</w:t>
      </w:r>
    </w:p>
    <w:p w:rsidR="00000000" w:rsidRDefault="00454E2B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Nowenna do Matki Bożej Nieustającej Pomocy w środę o godzinie 17:30.</w:t>
      </w:r>
    </w:p>
    <w:p w:rsidR="00000000" w:rsidRDefault="00454E2B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czwartek nabożeństwo do Miłosierdzia Bożego po Mszy Świętej o godz. 17:30.</w:t>
      </w:r>
    </w:p>
    <w:p w:rsidR="00000000" w:rsidRDefault="00454E2B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sobotę chrzty święte podczas Ms</w:t>
      </w:r>
      <w:r>
        <w:rPr>
          <w:rFonts w:ascii="Cambria" w:hAnsi="Cambria" w:cs="Cambria"/>
          <w:sz w:val="32"/>
          <w:szCs w:val="30"/>
        </w:rPr>
        <w:t>zy Świętej o godz. 12:00. Nauka przed chrztami w czwartek o godz. 18:30.</w:t>
      </w:r>
    </w:p>
    <w:p w:rsidR="00000000" w:rsidRDefault="00454E2B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przyszłą niedzielę składka na Głównej na remonty w parafii, a w Bogucinie na budowę domu parafialnego.</w:t>
      </w:r>
    </w:p>
    <w:p w:rsidR="00000000" w:rsidRDefault="00454E2B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32"/>
          <w:szCs w:val="30"/>
        </w:rPr>
        <w:t>Od wtorku rozpoczynają się główne obchody Światowych Dni Młodzieży w Krakowie.</w:t>
      </w:r>
      <w:r>
        <w:rPr>
          <w:rFonts w:ascii="Cambria" w:hAnsi="Cambria" w:cs="Cambria"/>
          <w:sz w:val="32"/>
          <w:szCs w:val="30"/>
        </w:rPr>
        <w:t xml:space="preserve"> Prosimy łączyć się duchowo i oglądając transmisje w telewizji z papieżem Franciszkiem i młodzieżą uczestniczącą w spotkaniu w tych dniach.</w:t>
      </w:r>
    </w:p>
    <w:p w:rsidR="00000000" w:rsidRDefault="00454E2B">
      <w:pPr>
        <w:pStyle w:val="ListParagraph"/>
        <w:spacing w:after="0"/>
        <w:ind w:left="567"/>
        <w:jc w:val="both"/>
        <w:rPr>
          <w:rFonts w:ascii="Cambria" w:hAnsi="Cambria" w:cs="Cambria"/>
          <w:sz w:val="16"/>
          <w:szCs w:val="16"/>
        </w:rPr>
      </w:pPr>
    </w:p>
    <w:p w:rsidR="00454E2B" w:rsidRDefault="00454E2B">
      <w:pPr>
        <w:spacing w:after="0"/>
        <w:jc w:val="both"/>
        <w:rPr>
          <w:rFonts w:ascii="Cambria" w:hAnsi="Cambria" w:cs="Cambria"/>
        </w:rPr>
      </w:pPr>
    </w:p>
    <w:sectPr w:rsidR="00454E2B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0C"/>
    <w:rsid w:val="0026150C"/>
    <w:rsid w:val="004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2014-07-26T04:53:00Z</cp:lastPrinted>
  <dcterms:created xsi:type="dcterms:W3CDTF">2016-08-07T21:25:00Z</dcterms:created>
  <dcterms:modified xsi:type="dcterms:W3CDTF">2016-08-07T21:25:00Z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